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ajorEastAsia" w:hAnsiTheme="majorEastAsia" w:eastAsiaTheme="majorEastAsia"/>
        </w:rPr>
      </w:pPr>
      <w:r>
        <w:rPr>
          <w:rFonts w:hint="eastAsia" w:asciiTheme="majorEastAsia" w:hAnsiTheme="majorEastAsia" w:eastAsiaTheme="majorEastAsia"/>
        </w:rPr>
        <w:t>（就活応援ポイントキャンペーン）</w:t>
      </w:r>
    </w:p>
    <w:p>
      <w:pPr>
        <w:pStyle w:val="0"/>
        <w:rPr>
          <w:rFonts w:hint="default" w:asciiTheme="majorEastAsia" w:hAnsiTheme="majorEastAsia" w:eastAsiaTheme="majorEastAsia"/>
          <w:sz w:val="24"/>
        </w:rPr>
      </w:pPr>
    </w:p>
    <w:p>
      <w:pPr>
        <w:pStyle w:val="0"/>
        <w:jc w:val="center"/>
        <w:rPr>
          <w:rFonts w:hint="default" w:asciiTheme="majorEastAsia" w:hAnsiTheme="majorEastAsia" w:eastAsiaTheme="majorEastAsia"/>
          <w:sz w:val="24"/>
        </w:rPr>
      </w:pPr>
      <w:r>
        <w:rPr>
          <w:rFonts w:hint="eastAsia" w:asciiTheme="majorEastAsia" w:hAnsiTheme="majorEastAsia" w:eastAsiaTheme="majorEastAsia"/>
          <w:sz w:val="24"/>
        </w:rPr>
        <w:t>インターンシップ・オープンカンパニー実施（参加）証明書</w:t>
      </w:r>
    </w:p>
    <w:tbl>
      <w:tblPr>
        <w:tblStyle w:val="28"/>
        <w:tblpPr w:leftFromText="0" w:rightFromText="0" w:topFromText="0" w:bottomFromText="0" w:vertAnchor="text" w:horzAnchor="margin" w:tblpX="116" w:tblpY="229"/>
        <w:tblOverlap w:val="never"/>
        <w:tblW w:w="0" w:type="auto"/>
        <w:tblLayout w:type="fixed"/>
        <w:tblLook w:firstRow="1" w:lastRow="0" w:firstColumn="1" w:lastColumn="0" w:noHBand="0" w:noVBand="1" w:val="04A0"/>
      </w:tblPr>
      <w:tblGrid>
        <w:gridCol w:w="2127"/>
        <w:gridCol w:w="1417"/>
        <w:gridCol w:w="10921"/>
      </w:tblGrid>
      <w:tr>
        <w:trPr>
          <w:trHeight w:val="577" w:hRule="atLeast"/>
        </w:trPr>
        <w:tc>
          <w:tcPr>
            <w:tcW w:w="3544" w:type="dxa"/>
            <w:gridSpan w:val="2"/>
            <w:vAlign w:val="center"/>
          </w:tcPr>
          <w:p>
            <w:pPr>
              <w:pStyle w:val="0"/>
              <w:jc w:val="center"/>
              <w:rPr>
                <w:rFonts w:hint="default"/>
              </w:rPr>
            </w:pPr>
            <w:r>
              <w:rPr>
                <w:rFonts w:hint="eastAsia"/>
              </w:rPr>
              <w:t>対象者氏名</w:t>
            </w:r>
          </w:p>
        </w:tc>
        <w:tc>
          <w:tcPr>
            <w:tcW w:w="1092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rPr>
            </w:pPr>
          </w:p>
        </w:tc>
      </w:tr>
      <w:tr>
        <w:trPr>
          <w:trHeight w:val="830" w:hRule="atLeast"/>
        </w:trPr>
        <w:tc>
          <w:tcPr>
            <w:tcW w:w="3544" w:type="dxa"/>
            <w:gridSpan w:val="2"/>
            <w:vAlign w:val="center"/>
          </w:tcPr>
          <w:p>
            <w:pPr>
              <w:pStyle w:val="0"/>
              <w:jc w:val="center"/>
              <w:rPr>
                <w:rFonts w:hint="default"/>
                <w:kern w:val="0"/>
              </w:rPr>
            </w:pPr>
            <w:r>
              <w:rPr>
                <w:rFonts w:hint="eastAsia"/>
                <w:kern w:val="0"/>
              </w:rPr>
              <w:t>インターンシップ等期間</w:t>
            </w:r>
          </w:p>
          <w:p>
            <w:pPr>
              <w:pStyle w:val="0"/>
              <w:jc w:val="center"/>
              <w:rPr>
                <w:rFonts w:hint="default"/>
              </w:rPr>
            </w:pPr>
            <w:r>
              <w:rPr>
                <w:rFonts w:hint="eastAsia"/>
                <w:kern w:val="0"/>
              </w:rPr>
              <w:t>年月日</w:t>
            </w:r>
          </w:p>
        </w:tc>
        <w:tc>
          <w:tcPr>
            <w:tcW w:w="10921" w:type="dxa"/>
            <w:vAlign w:val="center"/>
          </w:tcPr>
          <w:p>
            <w:pPr>
              <w:pStyle w:val="0"/>
              <w:jc w:val="center"/>
              <w:rPr>
                <w:rFonts w:hint="default"/>
              </w:rPr>
            </w:pPr>
            <w:r>
              <w:rPr>
                <w:rFonts w:hint="eastAsia"/>
              </w:rPr>
              <w:t>年　　月　　日　（</w:t>
            </w:r>
            <w:r>
              <w:rPr>
                <w:rFonts w:hint="eastAsia"/>
              </w:rPr>
              <w:t xml:space="preserve"> </w:t>
            </w:r>
            <w:r>
              <w:rPr>
                <w:rFonts w:hint="eastAsia"/>
              </w:rPr>
              <w:t>～　　年　　月　　日）</w:t>
            </w:r>
          </w:p>
        </w:tc>
      </w:tr>
      <w:tr>
        <w:trPr>
          <w:trHeight w:val="599" w:hRule="atLeast"/>
        </w:trPr>
        <w:tc>
          <w:tcPr>
            <w:tcW w:w="2127" w:type="dxa"/>
            <w:vMerge w:val="restart"/>
            <w:vAlign w:val="center"/>
          </w:tcPr>
          <w:p>
            <w:pPr>
              <w:pStyle w:val="0"/>
              <w:jc w:val="center"/>
              <w:rPr>
                <w:rFonts w:hint="default"/>
                <w:kern w:val="0"/>
              </w:rPr>
            </w:pPr>
            <w:r>
              <w:rPr>
                <w:rFonts w:hint="eastAsia"/>
                <w:kern w:val="0"/>
              </w:rPr>
              <w:t>インターンシップ等の場所</w:t>
            </w:r>
          </w:p>
        </w:tc>
        <w:tc>
          <w:tcPr>
            <w:tcW w:w="141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住　所</w:t>
            </w:r>
          </w:p>
        </w:tc>
        <w:tc>
          <w:tcPr>
            <w:tcW w:w="1092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bottom"/>
          </w:tcPr>
          <w:p>
            <w:pPr>
              <w:pStyle w:val="0"/>
              <w:rPr>
                <w:rFonts w:hint="default"/>
              </w:rPr>
            </w:pPr>
          </w:p>
        </w:tc>
      </w:tr>
      <w:tr>
        <w:trPr>
          <w:trHeight w:val="590" w:hRule="atLeast"/>
        </w:trPr>
        <w:tc>
          <w:tcPr>
            <w:tcW w:w="2127" w:type="dxa"/>
            <w:vMerge w:val="continue"/>
            <w:vAlign w:val="center"/>
          </w:tcPr>
          <w:p>
            <w:pPr>
              <w:pStyle w:val="0"/>
              <w:jc w:val="center"/>
              <w:rPr>
                <w:rFonts w:hint="default"/>
                <w:kern w:val="0"/>
              </w:rPr>
            </w:pPr>
          </w:p>
        </w:tc>
        <w:tc>
          <w:tcPr>
            <w:tcW w:w="141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kern w:val="0"/>
              </w:rPr>
            </w:pPr>
            <w:r>
              <w:rPr>
                <w:rFonts w:hint="eastAsia"/>
              </w:rPr>
              <w:t>施設名</w:t>
            </w:r>
          </w:p>
        </w:tc>
        <w:tc>
          <w:tcPr>
            <w:tcW w:w="10921"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trHeight w:val="470" w:hRule="atLeast"/>
        </w:trPr>
        <w:tc>
          <w:tcPr>
            <w:tcW w:w="3544"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kern w:val="0"/>
                <w:sz w:val="20"/>
              </w:rPr>
            </w:pPr>
            <w:r>
              <w:rPr>
                <w:rFonts w:hint="eastAsia"/>
                <w:kern w:val="0"/>
                <w:sz w:val="20"/>
              </w:rPr>
              <w:t>インターンシップ等</w:t>
            </w:r>
          </w:p>
          <w:p>
            <w:pPr>
              <w:pStyle w:val="0"/>
              <w:ind w:firstLine="200" w:firstLineChars="100"/>
              <w:rPr>
                <w:rFonts w:hint="eastAsia"/>
              </w:rPr>
            </w:pPr>
            <w:r>
              <w:rPr>
                <w:rFonts w:hint="eastAsia"/>
                <w:kern w:val="0"/>
                <w:sz w:val="20"/>
              </w:rPr>
              <w:t>実施主体からの交通費助成の有無</w:t>
            </w:r>
          </w:p>
        </w:tc>
        <w:tc>
          <w:tcPr>
            <w:tcW w:w="10921" w:type="dxa"/>
            <w:tcBorders>
              <w:top w:val="single" w:color="auto" w:sz="4" w:space="0"/>
              <w:left w:val="single" w:color="auto" w:sz="4" w:space="0"/>
              <w:bottom w:val="dotted" w:color="auto" w:sz="4" w:space="0"/>
              <w:right w:val="single" w:color="auto" w:sz="4" w:space="0"/>
              <w:tl2br w:val="nil"/>
              <w:tr2bl w:val="nil"/>
            </w:tcBorders>
            <w:vAlign w:val="center"/>
          </w:tcPr>
          <w:p>
            <w:pPr>
              <w:pStyle w:val="0"/>
              <w:jc w:val="center"/>
              <w:rPr>
                <w:rFonts w:hint="eastAsia"/>
              </w:rPr>
            </w:pPr>
            <w:r>
              <w:rPr>
                <w:rFonts w:hint="eastAsia"/>
              </w:rPr>
              <w:t>有　　　　　・　　　　　無</w:t>
            </w:r>
          </w:p>
        </w:tc>
      </w:tr>
      <w:tr>
        <w:trPr>
          <w:trHeight w:val="511" w:hRule="atLeast"/>
        </w:trPr>
        <w:tc>
          <w:tcPr>
            <w:tcW w:w="3544"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kern w:val="0"/>
                <w:sz w:val="20"/>
              </w:rPr>
            </w:pPr>
            <w:r>
              <w:rPr>
                <w:rFonts w:hint="eastAsia"/>
                <w:kern w:val="0"/>
                <w:sz w:val="20"/>
              </w:rPr>
              <w:t>（交通費助成がある場合）</w:t>
            </w:r>
          </w:p>
          <w:p>
            <w:pPr>
              <w:pStyle w:val="0"/>
              <w:jc w:val="center"/>
              <w:rPr>
                <w:rFonts w:hint="eastAsia"/>
              </w:rPr>
            </w:pPr>
            <w:r>
              <w:rPr>
                <w:rFonts w:hint="eastAsia"/>
                <w:kern w:val="0"/>
                <w:sz w:val="20"/>
              </w:rPr>
              <w:t>交通費助成額</w:t>
            </w:r>
          </w:p>
        </w:tc>
        <w:tc>
          <w:tcPr>
            <w:tcW w:w="10921" w:type="dxa"/>
            <w:tcBorders>
              <w:top w:val="dotted" w:color="auto" w:sz="4" w:space="0"/>
              <w:left w:val="single" w:color="auto" w:sz="4" w:space="0"/>
              <w:bottom w:val="single" w:color="auto" w:sz="4" w:space="0"/>
              <w:right w:val="single" w:color="auto" w:sz="4" w:space="0"/>
              <w:tl2br w:val="nil"/>
              <w:tr2bl w:val="nil"/>
            </w:tcBorders>
            <w:vAlign w:val="center"/>
          </w:tcPr>
          <w:p>
            <w:pPr>
              <w:pStyle w:val="0"/>
              <w:ind w:firstLine="210" w:firstLineChars="100"/>
              <w:jc w:val="left"/>
              <w:rPr>
                <w:rFonts w:hint="eastAsia"/>
              </w:rPr>
            </w:pPr>
            <w:r>
              <w:rPr>
                <w:rFonts w:hint="eastAsia"/>
              </w:rPr>
              <w:t>　　　　　　　　　　　　　　　　　　　　　　　　　　　　　　　　　　　　　　　　　円</w:t>
            </w:r>
          </w:p>
        </w:tc>
      </w:tr>
    </w:tbl>
    <w:p>
      <w:pPr>
        <w:pStyle w:val="0"/>
        <w:jc w:val="center"/>
        <w:rPr>
          <w:rFonts w:hint="default"/>
          <w:sz w:val="24"/>
        </w:rPr>
      </w:pPr>
    </w:p>
    <w:p>
      <w:pPr>
        <w:pStyle w:val="0"/>
        <w:rPr>
          <w:rFonts w:hint="default"/>
        </w:rPr>
      </w:pPr>
    </w:p>
    <w:p>
      <w:pPr>
        <w:pStyle w:val="0"/>
        <w:ind w:firstLine="210" w:firstLineChars="100"/>
        <w:rPr>
          <w:rFonts w:hint="default"/>
        </w:rPr>
      </w:pPr>
      <w:r>
        <w:rPr>
          <w:rFonts w:hint="eastAsia"/>
        </w:rPr>
        <w:t>上記について、（　　インターンシップ　・　オープンカンパニー</w:t>
      </w:r>
      <w:bookmarkStart w:id="0" w:name="_GoBack"/>
      <w:bookmarkEnd w:id="0"/>
      <w:r>
        <w:rPr>
          <w:rFonts w:hint="eastAsia"/>
        </w:rPr>
        <w:t>　）実施（参加）を証明する。</w:t>
      </w:r>
    </w:p>
    <w:p>
      <w:pPr>
        <w:pStyle w:val="0"/>
        <w:ind w:firstLine="4200" w:firstLineChars="2000"/>
        <w:rPr>
          <w:rFonts w:hint="default"/>
        </w:rPr>
      </w:pPr>
    </w:p>
    <w:p>
      <w:pPr>
        <w:pStyle w:val="0"/>
        <w:rPr>
          <w:rFonts w:hint="default"/>
        </w:rPr>
      </w:pPr>
      <w:r>
        <w:rPr>
          <w:rFonts w:hint="eastAsia"/>
        </w:rPr>
        <w:t>　　　　　　　　</w:t>
      </w:r>
      <w:r>
        <w:rPr>
          <w:rFonts w:hint="eastAsia"/>
        </w:rPr>
        <w:t xml:space="preserve"> </w:t>
      </w:r>
      <w:r>
        <w:rPr>
          <w:rFonts w:hint="eastAsia"/>
        </w:rPr>
        <w:t>年　</w:t>
      </w:r>
      <w:r>
        <w:rPr>
          <w:rFonts w:hint="eastAsia"/>
        </w:rPr>
        <w:t xml:space="preserve"> </w:t>
      </w:r>
      <w:r>
        <w:rPr>
          <w:rFonts w:hint="eastAsia"/>
        </w:rPr>
        <w:t>月　</w:t>
      </w:r>
      <w:r>
        <w:rPr>
          <w:rFonts w:hint="eastAsia"/>
        </w:rPr>
        <w:t xml:space="preserve"> </w:t>
      </w:r>
      <w:r>
        <w:rPr>
          <w:rFonts w:hint="eastAsia"/>
        </w:rPr>
        <w:t>日</w:t>
      </w:r>
    </w:p>
    <w:p>
      <w:pPr>
        <w:pStyle w:val="0"/>
        <w:ind w:firstLine="4200" w:firstLineChars="2000"/>
        <w:rPr>
          <w:rFonts w:hint="default"/>
        </w:rPr>
      </w:pPr>
    </w:p>
    <w:p>
      <w:pPr>
        <w:pStyle w:val="0"/>
        <w:ind w:firstLine="6720" w:firstLineChars="3200"/>
        <w:rPr>
          <w:rFonts w:hint="default"/>
        </w:rPr>
      </w:pPr>
      <w:r>
        <w:rPr>
          <w:rFonts w:hint="eastAsia"/>
        </w:rPr>
        <w:t>所在地：</w:t>
      </w:r>
    </w:p>
    <w:p>
      <w:pPr>
        <w:pStyle w:val="0"/>
        <w:ind w:firstLine="6720" w:firstLineChars="3200"/>
        <w:rPr>
          <w:rFonts w:hint="default"/>
        </w:rPr>
      </w:pPr>
      <w:r>
        <w:rPr>
          <w:rFonts w:hint="eastAsia"/>
        </w:rPr>
        <w:t>名　称：</w:t>
      </w:r>
    </w:p>
    <w:p>
      <w:pPr>
        <w:pStyle w:val="0"/>
        <w:ind w:firstLine="6720" w:firstLineChars="3200"/>
        <w:rPr>
          <w:rFonts w:hint="default"/>
        </w:rPr>
      </w:pPr>
      <w:r>
        <w:rPr>
          <w:rFonts w:hint="eastAsia"/>
        </w:rPr>
        <w:t>代表者名：　　　　　　　　　　　　　　　</w:t>
      </w:r>
    </w:p>
    <w:p>
      <w:pPr>
        <w:pStyle w:val="0"/>
        <w:ind w:firstLine="4200" w:firstLineChars="2000"/>
        <w:rPr>
          <w:rFonts w:hint="default"/>
        </w:rPr>
      </w:pPr>
    </w:p>
    <w:p>
      <w:pPr>
        <w:pStyle w:val="0"/>
        <w:rPr>
          <w:rFonts w:hint="default"/>
        </w:rPr>
      </w:pPr>
      <w:r>
        <w:rPr>
          <w:rFonts w:hint="eastAsia"/>
        </w:rPr>
        <w:t>　　　　　　　</w:t>
      </w:r>
      <w:r>
        <w:rPr>
          <w:rFonts w:hint="eastAsia"/>
          <w:kern w:val="0"/>
        </w:rPr>
        <w:t>秋田県知事</w:t>
      </w:r>
      <w:r>
        <w:rPr>
          <w:rFonts w:hint="eastAsia"/>
        </w:rPr>
        <w:t>　殿</w:t>
      </w:r>
    </w:p>
    <w:tbl>
      <w:tblPr>
        <w:tblStyle w:val="28"/>
        <w:tblpPr w:leftFromText="0" w:rightFromText="0" w:topFromText="0" w:bottomFromText="0" w:vertAnchor="text" w:horzAnchor="margin" w:tblpX="9564" w:tblpY="223"/>
        <w:tblOverlap w:val="never"/>
        <w:tblW w:w="4409" w:type="dxa"/>
        <w:tblLayout w:type="fixed"/>
        <w:tblLook w:firstRow="1" w:lastRow="0" w:firstColumn="1" w:lastColumn="0" w:noHBand="0" w:noVBand="1" w:val="04A0"/>
      </w:tblPr>
      <w:tblGrid>
        <w:gridCol w:w="1291"/>
        <w:gridCol w:w="3118"/>
      </w:tblGrid>
      <w:tr>
        <w:trPr>
          <w:trHeight w:val="460" w:hRule="atLeast"/>
        </w:trPr>
        <w:tc>
          <w:tcPr>
            <w:tcW w:w="1291" w:type="dxa"/>
            <w:vAlign w:val="center"/>
          </w:tcPr>
          <w:p>
            <w:pPr>
              <w:pStyle w:val="0"/>
              <w:jc w:val="center"/>
              <w:rPr>
                <w:rFonts w:hint="default"/>
              </w:rPr>
            </w:pPr>
            <w:r>
              <w:rPr>
                <w:rFonts w:hint="eastAsia"/>
                <w:spacing w:val="52"/>
                <w:kern w:val="0"/>
                <w:fitText w:val="840" w:id="1"/>
              </w:rPr>
              <w:t>部署</w:t>
            </w:r>
            <w:r>
              <w:rPr>
                <w:rFonts w:hint="eastAsia"/>
                <w:spacing w:val="1"/>
                <w:kern w:val="0"/>
                <w:fitText w:val="840" w:id="1"/>
              </w:rPr>
              <w:t>名</w:t>
            </w:r>
          </w:p>
        </w:tc>
        <w:tc>
          <w:tcPr>
            <w:tcW w:w="3118" w:type="dxa"/>
            <w:vAlign w:val="center"/>
          </w:tcPr>
          <w:p>
            <w:pPr>
              <w:pStyle w:val="0"/>
              <w:rPr>
                <w:rFonts w:hint="default"/>
              </w:rPr>
            </w:pPr>
          </w:p>
        </w:tc>
      </w:tr>
      <w:tr>
        <w:trPr>
          <w:trHeight w:val="460" w:hRule="atLeast"/>
        </w:trPr>
        <w:tc>
          <w:tcPr>
            <w:tcW w:w="1291" w:type="dxa"/>
            <w:vAlign w:val="center"/>
          </w:tcPr>
          <w:p>
            <w:pPr>
              <w:pStyle w:val="0"/>
              <w:jc w:val="center"/>
              <w:rPr>
                <w:rFonts w:hint="default"/>
              </w:rPr>
            </w:pPr>
            <w:r>
              <w:rPr>
                <w:rFonts w:hint="eastAsia"/>
              </w:rPr>
              <w:t>電話番号</w:t>
            </w:r>
          </w:p>
        </w:tc>
        <w:tc>
          <w:tcPr>
            <w:tcW w:w="3118" w:type="dxa"/>
            <w:vAlign w:val="center"/>
          </w:tcPr>
          <w:p>
            <w:pPr>
              <w:pStyle w:val="0"/>
              <w:rPr>
                <w:rFonts w:hint="default"/>
              </w:rPr>
            </w:pPr>
          </w:p>
        </w:tc>
      </w:tr>
    </w:tbl>
    <w:p>
      <w:pPr>
        <w:pStyle w:val="0"/>
        <w:ind w:firstLine="7560" w:firstLineChars="3600"/>
        <w:rPr>
          <w:rFonts w:hint="default"/>
        </w:rPr>
      </w:pPr>
    </w:p>
    <w:p>
      <w:pPr>
        <w:pStyle w:val="0"/>
        <w:ind w:firstLine="7560" w:firstLineChars="3600"/>
        <w:rPr>
          <w:rFonts w:hint="default"/>
        </w:rPr>
      </w:pPr>
      <w:r>
        <w:rPr>
          <w:rFonts w:hint="eastAsia"/>
        </w:rPr>
        <w:t>（企業担当窓口）</w:t>
      </w:r>
    </w:p>
    <w:p>
      <w:pPr>
        <w:pStyle w:val="0"/>
        <w:spacing w:line="0" w:lineRule="atLeast"/>
        <w:rPr>
          <w:rFonts w:hint="default"/>
          <w:sz w:val="8"/>
        </w:rPr>
      </w:pPr>
    </w:p>
    <w:p>
      <w:pPr>
        <w:pStyle w:val="0"/>
        <w:rPr>
          <w:rFonts w:hint="default"/>
          <w:sz w:val="8"/>
        </w:rPr>
      </w:pPr>
    </w:p>
    <w:p>
      <w:pPr>
        <w:pStyle w:val="0"/>
        <w:rPr>
          <w:rFonts w:hint="default"/>
          <w:sz w:val="8"/>
        </w:rPr>
      </w:pPr>
    </w:p>
    <w:p>
      <w:pPr>
        <w:pStyle w:val="0"/>
        <w:rPr>
          <w:rFonts w:hint="default"/>
          <w:sz w:val="8"/>
        </w:rPr>
      </w:pPr>
    </w:p>
    <w:p>
      <w:pPr>
        <w:pStyle w:val="0"/>
        <w:rPr>
          <w:rFonts w:hint="default"/>
          <w:sz w:val="8"/>
        </w:rPr>
      </w:pPr>
    </w:p>
    <w:p>
      <w:pPr>
        <w:pStyle w:val="0"/>
        <w:jc w:val="right"/>
        <w:rPr>
          <w:rFonts w:hint="default"/>
          <w:sz w:val="8"/>
        </w:rPr>
      </w:pPr>
    </w:p>
    <w:p>
      <w:pPr>
        <w:pStyle w:val="0"/>
        <w:jc w:val="right"/>
        <w:rPr>
          <w:rFonts w:hint="default"/>
          <w:sz w:val="8"/>
        </w:rPr>
      </w:pPr>
    </w:p>
    <w:p>
      <w:pPr>
        <w:pStyle w:val="0"/>
        <w:jc w:val="right"/>
        <w:rPr>
          <w:rFonts w:hint="default"/>
          <w:sz w:val="8"/>
        </w:rPr>
      </w:pPr>
    </w:p>
    <w:p>
      <w:pPr>
        <w:pStyle w:val="0"/>
        <w:jc w:val="right"/>
        <w:rPr>
          <w:rFonts w:hint="default"/>
          <w:sz w:val="8"/>
        </w:rPr>
      </w:pPr>
    </w:p>
    <w:p>
      <w:pPr>
        <w:pStyle w:val="0"/>
        <w:jc w:val="right"/>
        <w:rPr>
          <w:rFonts w:hint="default"/>
          <w:sz w:val="8"/>
        </w:rPr>
      </w:pPr>
    </w:p>
    <w:p>
      <w:pPr>
        <w:pStyle w:val="0"/>
        <w:jc w:val="right"/>
        <w:rPr>
          <w:rFonts w:hint="default"/>
          <w:sz w:val="8"/>
        </w:rPr>
      </w:pPr>
    </w:p>
    <w:p>
      <w:pPr>
        <w:pStyle w:val="0"/>
        <w:jc w:val="right"/>
        <w:rPr>
          <w:rFonts w:hint="default"/>
          <w:sz w:val="8"/>
        </w:rPr>
      </w:pPr>
      <w:r>
        <w:rPr>
          <w:rFonts w:hint="eastAsia"/>
          <w:sz w:val="16"/>
          <w:u w:val="single" w:color="auto"/>
        </w:rPr>
        <w:t>※証明いただいた内容について、確認のお電話を差し上げることがございますのでその際はご協力ください。</w:t>
      </w:r>
    </w:p>
    <w:p>
      <w:pPr>
        <w:pStyle w:val="0"/>
        <w:rPr>
          <w:rFonts w:hint="default"/>
          <w:sz w:val="8"/>
        </w:rPr>
      </w:pPr>
    </w:p>
    <w:p>
      <w:pPr>
        <w:pStyle w:val="0"/>
        <w:rPr>
          <w:rFonts w:hint="default"/>
          <w:sz w:val="8"/>
        </w:rPr>
      </w:pPr>
    </w:p>
    <w:p>
      <w:pPr>
        <w:pStyle w:val="0"/>
        <w:rPr>
          <w:rFonts w:hint="default"/>
          <w:sz w:val="8"/>
        </w:rPr>
      </w:pPr>
    </w:p>
    <w:p>
      <w:pPr>
        <w:pStyle w:val="0"/>
        <w:rPr>
          <w:rFonts w:hint="default"/>
          <w:sz w:val="8"/>
        </w:rPr>
      </w:pPr>
    </w:p>
    <w:p>
      <w:pPr>
        <w:pStyle w:val="0"/>
        <w:tabs>
          <w:tab w:val="left" w:leader="none" w:pos="9584"/>
        </w:tabs>
        <w:rPr>
          <w:rFonts w:hint="default"/>
          <w:sz w:val="8"/>
        </w:rPr>
      </w:pPr>
      <w:r>
        <w:rPr>
          <w:rFonts w:hint="eastAsia"/>
          <w:sz w:val="8"/>
        </w:rPr>
        <w:tab/>
      </w:r>
    </w:p>
    <w:sectPr>
      <w:pgSz w:w="16848" w:h="11908" w:orient="landscape"/>
      <w:pgMar w:top="567" w:right="1247" w:bottom="567" w:left="1135"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搆笈">
    <w:panose1 w:val="00000000000000000000"/>
    <w:charset w:val="80"/>
    <w:family w:val="swiss"/>
    <w:notTrueType/>
    <w:pitch w:val="fixed"/>
    <w:sig w:usb0="00000000" w:usb1="00000000" w:usb2="00000000" w:usb3="00000000" w:csb0="00000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搆笈" w:hAnsi="ＭＳ搆笈" w:eastAsia="ＭＳ搆笈"/>
      <w:color w:val="000000"/>
      <w:kern w:val="0"/>
      <w:sz w:val="24"/>
    </w:rPr>
  </w:style>
  <w:style w:type="paragraph" w:styleId="16" w:customStyle="1">
    <w:name w:val="CM1"/>
    <w:basedOn w:val="15"/>
    <w:next w:val="15"/>
    <w:link w:val="0"/>
    <w:uiPriority w:val="0"/>
    <w:rPr>
      <w:color w:val="auto"/>
    </w:rPr>
  </w:style>
  <w:style w:type="paragraph" w:styleId="17" w:customStyle="1">
    <w:name w:val="CM4"/>
    <w:basedOn w:val="15"/>
    <w:next w:val="15"/>
    <w:link w:val="0"/>
    <w:uiPriority w:val="0"/>
    <w:rPr>
      <w:color w:val="auto"/>
    </w:rPr>
  </w:style>
  <w:style w:type="paragraph" w:styleId="18" w:customStyle="1">
    <w:name w:val="CM5"/>
    <w:basedOn w:val="15"/>
    <w:next w:val="15"/>
    <w:link w:val="0"/>
    <w:uiPriority w:val="0"/>
    <w:rPr>
      <w:color w:val="auto"/>
    </w:rPr>
  </w:style>
  <w:style w:type="paragraph" w:styleId="19" w:customStyle="1">
    <w:name w:val="CM2"/>
    <w:basedOn w:val="15"/>
    <w:next w:val="15"/>
    <w:link w:val="0"/>
    <w:uiPriority w:val="0"/>
    <w:rPr>
      <w:color w:val="auto"/>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188</TotalTime>
  <Pages>1</Pages>
  <Words>0</Words>
  <Characters>258</Characters>
  <Application>JUST Note</Application>
  <Lines>87</Lines>
  <Paragraphs>26</Paragraphs>
  <CharactersWithSpaces>365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柏崎　公亮</cp:lastModifiedBy>
  <cp:lastPrinted>2025-09-16T02:23:10Z</cp:lastPrinted>
  <dcterms:modified xsi:type="dcterms:W3CDTF">2025-09-04T23:59:17Z</dcterms:modified>
  <cp:revision>0</cp:revision>
</cp:coreProperties>
</file>